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6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06"/>
        <w:gridCol w:w="4806"/>
      </w:tblGrid>
      <w:tr w:rsidR="00BB6F58" w14:paraId="31730772" w14:textId="77777777">
        <w:trPr>
          <w:trHeight w:val="452"/>
          <w:jc w:val="center"/>
        </w:trPr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76A0" w14:textId="77777777" w:rsidR="00BB6F58" w:rsidRDefault="005768BD">
            <w:pPr>
              <w:pStyle w:val="Normale1"/>
              <w:tabs>
                <w:tab w:val="left" w:pos="7920"/>
              </w:tabs>
              <w:jc w:val="center"/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Anno Scolastico</w:t>
            </w:r>
          </w:p>
        </w:tc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AF0A" w14:textId="77777777" w:rsidR="00BB6F58" w:rsidRDefault="005768BD">
            <w:pPr>
              <w:widowControl/>
              <w:tabs>
                <w:tab w:val="left" w:pos="1440"/>
                <w:tab w:val="left" w:pos="2880"/>
                <w:tab w:val="left" w:pos="4320"/>
              </w:tabs>
              <w:suppressAutoHyphens/>
              <w:jc w:val="center"/>
              <w:outlineLvl w:val="0"/>
            </w:pPr>
            <w:r>
              <w:rPr>
                <w:rFonts w:ascii="Calibri" w:hAnsi="Calibri"/>
                <w:b/>
                <w:bCs/>
                <w:sz w:val="30"/>
                <w:szCs w:val="3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2024/2025</w:t>
            </w:r>
          </w:p>
        </w:tc>
      </w:tr>
      <w:tr w:rsidR="00BB6F58" w14:paraId="3B7C94DA" w14:textId="77777777">
        <w:trPr>
          <w:trHeight w:val="452"/>
          <w:jc w:val="center"/>
        </w:trPr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8126" w14:textId="55180ED5" w:rsidR="00BB6F58" w:rsidRDefault="00570832">
            <w:pPr>
              <w:pStyle w:val="Normale1"/>
              <w:tabs>
                <w:tab w:val="left" w:pos="7920"/>
              </w:tabs>
              <w:jc w:val="center"/>
            </w:pPr>
            <w:r>
              <w:rPr>
                <w:rFonts w:ascii="Calibri" w:hAnsi="Calibri"/>
                <w:b/>
                <w:bCs/>
                <w:sz w:val="30"/>
                <w:szCs w:val="30"/>
              </w:rPr>
              <w:t>Classe</w:t>
            </w:r>
          </w:p>
        </w:tc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5563" w14:textId="77777777" w:rsidR="00BB6F58" w:rsidRDefault="00BB6F58"/>
        </w:tc>
      </w:tr>
    </w:tbl>
    <w:p w14:paraId="35673986" w14:textId="77777777" w:rsidR="00BB6F58" w:rsidRDefault="00BB6F58">
      <w:pPr>
        <w:pStyle w:val="Normale1"/>
        <w:tabs>
          <w:tab w:val="left" w:pos="7920"/>
        </w:tabs>
        <w:jc w:val="center"/>
      </w:pPr>
    </w:p>
    <w:p w14:paraId="5416AAB6" w14:textId="77777777" w:rsidR="00BB6F58" w:rsidRDefault="00BB6F58">
      <w:pPr>
        <w:pStyle w:val="Normale1"/>
        <w:tabs>
          <w:tab w:val="left" w:pos="7920"/>
        </w:tabs>
        <w:jc w:val="center"/>
        <w:rPr>
          <w:sz w:val="30"/>
          <w:szCs w:val="30"/>
        </w:rPr>
      </w:pPr>
    </w:p>
    <w:p w14:paraId="049FEA94" w14:textId="74D81063" w:rsidR="00BB6F58" w:rsidRDefault="005768BD">
      <w:pPr>
        <w:pStyle w:val="Normale1"/>
        <w:tabs>
          <w:tab w:val="left" w:pos="7920"/>
        </w:tabs>
        <w:jc w:val="center"/>
        <w:rPr>
          <w:rFonts w:ascii="Calibri" w:eastAsia="Calibri" w:hAnsi="Calibri" w:cs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Verbale n^ 1 del</w:t>
      </w:r>
      <w:proofErr w:type="gramStart"/>
      <w:r>
        <w:rPr>
          <w:rFonts w:ascii="Calibri" w:hAnsi="Calibri"/>
          <w:b/>
          <w:bCs/>
          <w:sz w:val="30"/>
          <w:szCs w:val="30"/>
        </w:rPr>
        <w:t xml:space="preserve"> </w:t>
      </w:r>
      <w:r w:rsidR="00570832">
        <w:rPr>
          <w:rFonts w:ascii="Calibri" w:hAnsi="Calibri"/>
          <w:b/>
          <w:bCs/>
          <w:sz w:val="30"/>
          <w:szCs w:val="30"/>
        </w:rPr>
        <w:t>..</w:t>
      </w:r>
      <w:proofErr w:type="gramEnd"/>
      <w:r w:rsidR="00570832">
        <w:rPr>
          <w:rFonts w:ascii="Calibri" w:hAnsi="Calibri"/>
          <w:b/>
          <w:bCs/>
          <w:sz w:val="30"/>
          <w:szCs w:val="30"/>
        </w:rPr>
        <w:t>…</w:t>
      </w:r>
      <w:r>
        <w:rPr>
          <w:rFonts w:ascii="Calibri" w:hAnsi="Calibri"/>
          <w:b/>
          <w:bCs/>
          <w:sz w:val="30"/>
          <w:szCs w:val="30"/>
        </w:rPr>
        <w:t xml:space="preserve"> / </w:t>
      </w:r>
      <w:r w:rsidR="00570832">
        <w:rPr>
          <w:rFonts w:ascii="Calibri" w:hAnsi="Calibri"/>
          <w:b/>
          <w:bCs/>
          <w:sz w:val="30"/>
          <w:szCs w:val="30"/>
        </w:rPr>
        <w:t>10</w:t>
      </w:r>
      <w:r>
        <w:rPr>
          <w:rFonts w:ascii="Calibri" w:hAnsi="Calibri"/>
          <w:b/>
          <w:bCs/>
          <w:sz w:val="30"/>
          <w:szCs w:val="30"/>
        </w:rPr>
        <w:t xml:space="preserve"> / 2024</w:t>
      </w:r>
    </w:p>
    <w:p w14:paraId="05F6D6CF" w14:textId="77777777" w:rsidR="00BB6F58" w:rsidRDefault="00BB6F58">
      <w:pPr>
        <w:pStyle w:val="Normale1"/>
        <w:rPr>
          <w:rFonts w:ascii="Calibri" w:eastAsia="Calibri" w:hAnsi="Calibri" w:cs="Calibri"/>
          <w:sz w:val="24"/>
          <w:szCs w:val="24"/>
        </w:rPr>
      </w:pPr>
    </w:p>
    <w:p w14:paraId="699B68A9" w14:textId="7E4A0363" w:rsidR="00BB6F58" w:rsidRDefault="005768BD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6"/>
          <w:szCs w:val="26"/>
        </w:rPr>
        <w:t xml:space="preserve">Il giorno </w:t>
      </w:r>
      <w:proofErr w:type="gramStart"/>
      <w:r>
        <w:rPr>
          <w:rFonts w:ascii="Calibri" w:hAnsi="Calibri"/>
          <w:sz w:val="26"/>
          <w:szCs w:val="26"/>
        </w:rPr>
        <w:t xml:space="preserve"> </w:t>
      </w:r>
      <w:r w:rsidR="00570832">
        <w:rPr>
          <w:rFonts w:ascii="Calibri" w:hAnsi="Calibri"/>
          <w:sz w:val="26"/>
          <w:szCs w:val="26"/>
        </w:rPr>
        <w:t>….</w:t>
      </w:r>
      <w:proofErr w:type="gramEnd"/>
      <w:r w:rsidR="00570832">
        <w:rPr>
          <w:rFonts w:ascii="Calibri" w:hAnsi="Calibri"/>
          <w:sz w:val="26"/>
          <w:szCs w:val="26"/>
        </w:rPr>
        <w:t>.</w:t>
      </w:r>
      <w:r>
        <w:rPr>
          <w:rFonts w:ascii="Calibri" w:hAnsi="Calibri"/>
          <w:sz w:val="26"/>
          <w:szCs w:val="26"/>
        </w:rPr>
        <w:t>/</w:t>
      </w:r>
      <w:r w:rsidR="00570832">
        <w:rPr>
          <w:rFonts w:ascii="Calibri" w:hAnsi="Calibri"/>
          <w:sz w:val="26"/>
          <w:szCs w:val="26"/>
        </w:rPr>
        <w:t>10</w:t>
      </w:r>
      <w:r>
        <w:rPr>
          <w:rFonts w:ascii="Calibri" w:hAnsi="Calibri"/>
          <w:sz w:val="26"/>
          <w:szCs w:val="26"/>
        </w:rPr>
        <w:t xml:space="preserve">/2024  alle ore </w:t>
      </w:r>
      <w:r w:rsidR="00570832">
        <w:rPr>
          <w:rFonts w:ascii="Calibri" w:hAnsi="Calibri"/>
          <w:sz w:val="26"/>
          <w:szCs w:val="26"/>
        </w:rPr>
        <w:t>………….</w:t>
      </w:r>
      <w:r>
        <w:rPr>
          <w:rFonts w:ascii="Calibri" w:hAnsi="Calibri"/>
          <w:sz w:val="26"/>
          <w:szCs w:val="26"/>
        </w:rPr>
        <w:t xml:space="preserve">, si è riunito il </w:t>
      </w:r>
      <w:r w:rsidR="00570832">
        <w:rPr>
          <w:rFonts w:ascii="Calibri" w:hAnsi="Calibri"/>
          <w:sz w:val="26"/>
          <w:szCs w:val="26"/>
        </w:rPr>
        <w:t>Consiglio di Classe</w:t>
      </w:r>
      <w:r>
        <w:rPr>
          <w:rFonts w:ascii="Calibri" w:hAnsi="Calibri"/>
          <w:sz w:val="26"/>
          <w:szCs w:val="26"/>
        </w:rPr>
        <w:t xml:space="preserve"> </w:t>
      </w:r>
      <w:r w:rsidR="00570832">
        <w:rPr>
          <w:rFonts w:ascii="Calibri" w:hAnsi="Calibri"/>
          <w:sz w:val="26"/>
          <w:szCs w:val="26"/>
        </w:rPr>
        <w:t>della</w:t>
      </w:r>
      <w:r>
        <w:rPr>
          <w:rFonts w:ascii="Calibri" w:hAnsi="Calibri"/>
          <w:sz w:val="26"/>
          <w:szCs w:val="26"/>
        </w:rPr>
        <w:t xml:space="preserve"> ………………………………</w:t>
      </w:r>
      <w:r>
        <w:rPr>
          <w:rFonts w:ascii="Calibri" w:hAnsi="Calibri"/>
          <w:sz w:val="24"/>
          <w:szCs w:val="24"/>
        </w:rPr>
        <w:t xml:space="preserve"> dell’I.I.S. DIONIGI SCANO - OTTONE BACAREDDA,</w:t>
      </w:r>
      <w:r w:rsidR="00570832">
        <w:rPr>
          <w:rFonts w:ascii="Calibri" w:hAnsi="Calibri"/>
          <w:sz w:val="24"/>
          <w:szCs w:val="24"/>
        </w:rPr>
        <w:t xml:space="preserve"> </w:t>
      </w:r>
      <w:r w:rsidR="00570832" w:rsidRPr="00570832">
        <w:rPr>
          <w:sz w:val="24"/>
          <w:szCs w:val="24"/>
        </w:rPr>
        <w:t>in modalità online</w:t>
      </w:r>
      <w:r w:rsidR="00570832">
        <w:rPr>
          <w:sz w:val="24"/>
          <w:szCs w:val="24"/>
        </w:rPr>
        <w:t xml:space="preserve"> utilizzando la piattaforma G-suite e l’app Meet, nel</w:t>
      </w:r>
      <w:r w:rsidR="00570832">
        <w:rPr>
          <w:sz w:val="24"/>
          <w:szCs w:val="24"/>
        </w:rPr>
        <w:t>la</w:t>
      </w:r>
      <w:r w:rsidR="00570832">
        <w:rPr>
          <w:sz w:val="24"/>
          <w:szCs w:val="24"/>
        </w:rPr>
        <w:t xml:space="preserve"> </w:t>
      </w:r>
      <w:proofErr w:type="spellStart"/>
      <w:r w:rsidR="00570832">
        <w:rPr>
          <w:sz w:val="24"/>
          <w:szCs w:val="24"/>
        </w:rPr>
        <w:t>classroom</w:t>
      </w:r>
      <w:proofErr w:type="spellEnd"/>
      <w:r w:rsidR="00570832">
        <w:rPr>
          <w:sz w:val="24"/>
          <w:szCs w:val="24"/>
        </w:rPr>
        <w:t xml:space="preserve"> dedicat</w:t>
      </w:r>
      <w:r w:rsidR="00570832">
        <w:rPr>
          <w:sz w:val="24"/>
          <w:szCs w:val="24"/>
        </w:rPr>
        <w:t>a,</w:t>
      </w:r>
      <w:r w:rsidR="0057083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con il seguente </w:t>
      </w:r>
      <w:proofErr w:type="spellStart"/>
      <w:r>
        <w:rPr>
          <w:rFonts w:ascii="Calibri" w:hAnsi="Calibri"/>
          <w:b/>
          <w:bCs/>
          <w:sz w:val="24"/>
          <w:szCs w:val="24"/>
        </w:rPr>
        <w:t>O.d.G</w:t>
      </w:r>
      <w:proofErr w:type="spellEnd"/>
      <w:r>
        <w:rPr>
          <w:rFonts w:ascii="Calibri" w:hAnsi="Calibri"/>
          <w:b/>
          <w:bCs/>
          <w:sz w:val="24"/>
          <w:szCs w:val="24"/>
        </w:rPr>
        <w:t>:</w:t>
      </w:r>
    </w:p>
    <w:p w14:paraId="0A0B14B5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</w:pPr>
    </w:p>
    <w:p w14:paraId="5B204322" w14:textId="77777777" w:rsidR="00570832" w:rsidRPr="00EE62C3" w:rsidRDefault="00570832" w:rsidP="00570832">
      <w:pPr>
        <w:numPr>
          <w:ilvl w:val="0"/>
          <w:numId w:val="1"/>
        </w:numPr>
        <w:pBdr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jc w:val="both"/>
        <w:rPr>
          <w:sz w:val="24"/>
          <w:szCs w:val="24"/>
        </w:rPr>
      </w:pPr>
      <w:r w:rsidRPr="00EE62C3">
        <w:rPr>
          <w:sz w:val="24"/>
          <w:szCs w:val="24"/>
        </w:rPr>
        <w:t xml:space="preserve">Nomina del coordinatore, del segretario e del referente di Ed. Civica (vedi allegato) e individuazione referente P.C.T.O. dei singoli </w:t>
      </w:r>
      <w:proofErr w:type="spellStart"/>
      <w:r w:rsidRPr="00EE62C3">
        <w:rPr>
          <w:sz w:val="24"/>
          <w:szCs w:val="24"/>
        </w:rPr>
        <w:t>C.d.C</w:t>
      </w:r>
      <w:proofErr w:type="spellEnd"/>
      <w:r w:rsidRPr="00EE62C3">
        <w:rPr>
          <w:sz w:val="24"/>
          <w:szCs w:val="24"/>
        </w:rPr>
        <w:t>.;</w:t>
      </w:r>
    </w:p>
    <w:p w14:paraId="7FBC53D4" w14:textId="77777777" w:rsidR="00570832" w:rsidRPr="00EE62C3" w:rsidRDefault="00570832" w:rsidP="00570832">
      <w:pPr>
        <w:numPr>
          <w:ilvl w:val="0"/>
          <w:numId w:val="1"/>
        </w:numPr>
        <w:pBdr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jc w:val="both"/>
        <w:rPr>
          <w:sz w:val="24"/>
          <w:szCs w:val="24"/>
        </w:rPr>
      </w:pPr>
      <w:r w:rsidRPr="00EE62C3">
        <w:rPr>
          <w:sz w:val="24"/>
          <w:szCs w:val="24"/>
        </w:rPr>
        <w:t>Analisi iniziale della classe e dei suoi bisogni;</w:t>
      </w:r>
    </w:p>
    <w:p w14:paraId="76E8DC1B" w14:textId="2A76AA72" w:rsidR="00570832" w:rsidRPr="00EE62C3" w:rsidRDefault="00570832" w:rsidP="00570832">
      <w:pPr>
        <w:numPr>
          <w:ilvl w:val="0"/>
          <w:numId w:val="1"/>
        </w:numPr>
        <w:pBdr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jc w:val="both"/>
        <w:rPr>
          <w:sz w:val="24"/>
          <w:szCs w:val="24"/>
        </w:rPr>
      </w:pPr>
      <w:r w:rsidRPr="00EE62C3">
        <w:rPr>
          <w:sz w:val="24"/>
          <w:szCs w:val="24"/>
        </w:rPr>
        <w:t xml:space="preserve">Programmazione didattica </w:t>
      </w:r>
      <w:proofErr w:type="spellStart"/>
      <w:r w:rsidRPr="00EE62C3">
        <w:rPr>
          <w:sz w:val="24"/>
          <w:szCs w:val="24"/>
        </w:rPr>
        <w:t>a.s.</w:t>
      </w:r>
      <w:proofErr w:type="spellEnd"/>
      <w:r w:rsidRPr="00EE62C3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EE62C3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EE62C3">
        <w:rPr>
          <w:sz w:val="24"/>
          <w:szCs w:val="24"/>
        </w:rPr>
        <w:t xml:space="preserve"> in riferimento a quella di Istituto e alle indicazioni stabilite nelle riunioni per dipartimento. La programmazione, per il secondo biennio e quinto anno, dovrà contenere indicazioni finalizzate allo svolgimento degli Esami di Stato secondo la</w:t>
      </w:r>
      <w:r>
        <w:rPr>
          <w:sz w:val="24"/>
          <w:szCs w:val="24"/>
        </w:rPr>
        <w:t xml:space="preserve"> </w:t>
      </w:r>
      <w:r w:rsidRPr="00EE62C3">
        <w:rPr>
          <w:sz w:val="24"/>
          <w:szCs w:val="24"/>
        </w:rPr>
        <w:t xml:space="preserve">normativa vigente, con particolare riferimento alla didattica per competenze e multidisciplinare e inerente </w:t>
      </w:r>
      <w:proofErr w:type="gramStart"/>
      <w:r w:rsidRPr="00EE62C3">
        <w:rPr>
          <w:sz w:val="24"/>
          <w:szCs w:val="24"/>
        </w:rPr>
        <w:t>l’Educazione</w:t>
      </w:r>
      <w:proofErr w:type="gramEnd"/>
      <w:r w:rsidRPr="00EE62C3">
        <w:rPr>
          <w:sz w:val="24"/>
          <w:szCs w:val="24"/>
        </w:rPr>
        <w:t xml:space="preserve"> Civica</w:t>
      </w:r>
      <w:r>
        <w:rPr>
          <w:sz w:val="24"/>
          <w:szCs w:val="24"/>
        </w:rPr>
        <w:t>;</w:t>
      </w:r>
      <w:r w:rsidRPr="00EE62C3">
        <w:rPr>
          <w:sz w:val="24"/>
          <w:szCs w:val="24"/>
        </w:rPr>
        <w:t xml:space="preserve"> </w:t>
      </w:r>
    </w:p>
    <w:p w14:paraId="5E50EDD2" w14:textId="77777777" w:rsidR="00570832" w:rsidRPr="00EE62C3" w:rsidRDefault="00570832" w:rsidP="00570832">
      <w:pPr>
        <w:numPr>
          <w:ilvl w:val="0"/>
          <w:numId w:val="1"/>
        </w:numPr>
        <w:pBdr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jc w:val="both"/>
        <w:rPr>
          <w:sz w:val="24"/>
          <w:szCs w:val="24"/>
        </w:rPr>
      </w:pPr>
      <w:r w:rsidRPr="00EE62C3">
        <w:rPr>
          <w:sz w:val="24"/>
          <w:szCs w:val="24"/>
        </w:rPr>
        <w:t>Programmazione attività educazione civica</w:t>
      </w:r>
      <w:r>
        <w:rPr>
          <w:sz w:val="24"/>
          <w:szCs w:val="24"/>
        </w:rPr>
        <w:t>;</w:t>
      </w:r>
    </w:p>
    <w:p w14:paraId="61C06E6C" w14:textId="77777777" w:rsidR="00570832" w:rsidRPr="00EE62C3" w:rsidRDefault="00570832" w:rsidP="00570832">
      <w:pPr>
        <w:numPr>
          <w:ilvl w:val="0"/>
          <w:numId w:val="1"/>
        </w:numPr>
        <w:pBdr>
          <w:bar w:val="none" w:sz="0" w:color="auto"/>
        </w:pBd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993"/>
          <w:tab w:val="left" w:pos="9983"/>
          <w:tab w:val="left" w:pos="9983"/>
          <w:tab w:val="left" w:pos="9983"/>
          <w:tab w:val="left" w:pos="9983"/>
          <w:tab w:val="left" w:pos="9983"/>
        </w:tabs>
        <w:jc w:val="both"/>
        <w:rPr>
          <w:sz w:val="24"/>
          <w:szCs w:val="24"/>
        </w:rPr>
      </w:pPr>
      <w:r w:rsidRPr="00EE62C3">
        <w:rPr>
          <w:sz w:val="24"/>
          <w:szCs w:val="24"/>
        </w:rPr>
        <w:t xml:space="preserve">Per le classi secondo biennio e quinto anno: programmazione attività di PCTO (da allegare separatamente al file del punto precedente); </w:t>
      </w:r>
    </w:p>
    <w:p w14:paraId="2E591CF9" w14:textId="77777777" w:rsidR="00570832" w:rsidRPr="00EE62C3" w:rsidRDefault="00570832" w:rsidP="00570832">
      <w:pPr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EE62C3">
        <w:rPr>
          <w:sz w:val="24"/>
          <w:szCs w:val="24"/>
        </w:rPr>
        <w:t>Analisi dei bisogni educativi speciali per la predisposizione dei documenti di programmazione di legge (PEI, PDP). Definizione delle attività legate al PEI.</w:t>
      </w:r>
    </w:p>
    <w:p w14:paraId="6A83BE16" w14:textId="77777777" w:rsidR="00570832" w:rsidRDefault="00570832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</w:pPr>
    </w:p>
    <w:p w14:paraId="66261A26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</w:pPr>
    </w:p>
    <w:p w14:paraId="5EC61F0F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</w:pPr>
    </w:p>
    <w:p w14:paraId="71A27AEE" w14:textId="3CAA90F3" w:rsidR="00BB6F58" w:rsidRDefault="00570832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spacing w:line="312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Sulla base delle indicazioni del Dirigente Scolastico, p</w:t>
      </w:r>
      <w:r w:rsidR="005768BD">
        <w:rPr>
          <w:rFonts w:ascii="Calibri" w:hAnsi="Calibri"/>
          <w:sz w:val="24"/>
          <w:szCs w:val="24"/>
        </w:rPr>
        <w:t xml:space="preserve">resiede </w:t>
      </w:r>
      <w:r w:rsidR="005768BD">
        <w:rPr>
          <w:rFonts w:ascii="Calibri" w:hAnsi="Calibri"/>
          <w:b/>
          <w:bCs/>
        </w:rPr>
        <w:t>_______________________________________</w:t>
      </w:r>
      <w:r w:rsidR="005768BD">
        <w:rPr>
          <w:rFonts w:ascii="Calibri" w:hAnsi="Calibri"/>
          <w:sz w:val="24"/>
          <w:szCs w:val="24"/>
        </w:rPr>
        <w:t xml:space="preserve"> in qualità di Coordinatore di Classe</w:t>
      </w:r>
      <w:r>
        <w:rPr>
          <w:rFonts w:ascii="Calibri" w:hAnsi="Calibri"/>
          <w:sz w:val="24"/>
          <w:szCs w:val="24"/>
        </w:rPr>
        <w:t>;</w:t>
      </w:r>
      <w:r w:rsidR="005768BD">
        <w:rPr>
          <w:rFonts w:ascii="Calibri" w:hAnsi="Calibri"/>
          <w:sz w:val="24"/>
          <w:szCs w:val="24"/>
        </w:rPr>
        <w:t xml:space="preserve"> viene conferito l’incarico di Segretario di Classe a ________________________________________</w:t>
      </w:r>
      <w:r w:rsidR="005768BD">
        <w:rPr>
          <w:rFonts w:ascii="Calibri" w:hAnsi="Calibri"/>
        </w:rPr>
        <w:t>.</w:t>
      </w:r>
    </w:p>
    <w:p w14:paraId="0152FFAA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6826D254" w14:textId="77777777" w:rsidR="00BB6F58" w:rsidRDefault="005768BD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Sono presenti i docenti in elenco:</w:t>
      </w:r>
    </w:p>
    <w:p w14:paraId="345FDBDA" w14:textId="77777777" w:rsidR="00BB6F58" w:rsidRDefault="00BB6F5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2698"/>
        <w:gridCol w:w="992"/>
        <w:gridCol w:w="992"/>
      </w:tblGrid>
      <w:tr w:rsidR="00570832" w14:paraId="18DB1E3F" w14:textId="77777777" w:rsidTr="00570832">
        <w:tc>
          <w:tcPr>
            <w:tcW w:w="4106" w:type="dxa"/>
          </w:tcPr>
          <w:p w14:paraId="17BE6567" w14:textId="61D31040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Docente</w:t>
            </w:r>
          </w:p>
        </w:tc>
        <w:tc>
          <w:tcPr>
            <w:tcW w:w="2698" w:type="dxa"/>
          </w:tcPr>
          <w:p w14:paraId="542C26C0" w14:textId="38D7FCFD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Disciplina/e</w:t>
            </w:r>
          </w:p>
        </w:tc>
        <w:tc>
          <w:tcPr>
            <w:tcW w:w="992" w:type="dxa"/>
          </w:tcPr>
          <w:p w14:paraId="7E44ECB1" w14:textId="4763A134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Presente</w:t>
            </w:r>
          </w:p>
        </w:tc>
        <w:tc>
          <w:tcPr>
            <w:tcW w:w="992" w:type="dxa"/>
          </w:tcPr>
          <w:p w14:paraId="35393F0F" w14:textId="0B92C390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Assente</w:t>
            </w:r>
          </w:p>
        </w:tc>
      </w:tr>
      <w:tr w:rsidR="00570832" w14:paraId="779E2F67" w14:textId="77777777" w:rsidTr="00570832">
        <w:tc>
          <w:tcPr>
            <w:tcW w:w="4106" w:type="dxa"/>
          </w:tcPr>
          <w:p w14:paraId="2924141B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F54CE60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2412A4" w14:textId="3CD76BF1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EC1EAE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46140F66" w14:textId="77777777" w:rsidTr="00570832">
        <w:tc>
          <w:tcPr>
            <w:tcW w:w="4106" w:type="dxa"/>
          </w:tcPr>
          <w:p w14:paraId="2C4DBC9B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72E67316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D49610C" w14:textId="637DF9D6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31CE1E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0E786CF0" w14:textId="77777777" w:rsidTr="00570832">
        <w:tc>
          <w:tcPr>
            <w:tcW w:w="4106" w:type="dxa"/>
          </w:tcPr>
          <w:p w14:paraId="46D34DCF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01F8DEF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5CE59A" w14:textId="0DDA05DC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DE111E6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470F539C" w14:textId="77777777" w:rsidTr="00570832">
        <w:tc>
          <w:tcPr>
            <w:tcW w:w="4106" w:type="dxa"/>
          </w:tcPr>
          <w:p w14:paraId="5A4A1D2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7DB5160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84E3F4E" w14:textId="5594C8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DF8C1F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5030203A" w14:textId="77777777" w:rsidTr="00570832">
        <w:tc>
          <w:tcPr>
            <w:tcW w:w="4106" w:type="dxa"/>
          </w:tcPr>
          <w:p w14:paraId="1AF10407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602AB7C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34416F" w14:textId="43CDB76D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EBEFE5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3525AC37" w14:textId="77777777" w:rsidTr="00570832">
        <w:tc>
          <w:tcPr>
            <w:tcW w:w="4106" w:type="dxa"/>
          </w:tcPr>
          <w:p w14:paraId="604B8861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72AD94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BBE60D" w14:textId="6F799A8C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F756161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0C4027D2" w14:textId="77777777" w:rsidTr="00570832">
        <w:tc>
          <w:tcPr>
            <w:tcW w:w="4106" w:type="dxa"/>
          </w:tcPr>
          <w:p w14:paraId="45BC605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DE32B2C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6C8DA72" w14:textId="31DE72B4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2713662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702DA94A" w14:textId="77777777" w:rsidTr="00570832">
        <w:tc>
          <w:tcPr>
            <w:tcW w:w="4106" w:type="dxa"/>
          </w:tcPr>
          <w:p w14:paraId="50572DCC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72F7F8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84C327" w14:textId="4EFC1146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3F730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41739EFB" w14:textId="77777777" w:rsidTr="00570832">
        <w:tc>
          <w:tcPr>
            <w:tcW w:w="4106" w:type="dxa"/>
          </w:tcPr>
          <w:p w14:paraId="39AF6A5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23F148F1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99043C2" w14:textId="343D04E3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E843860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393363E2" w14:textId="77777777" w:rsidTr="00570832">
        <w:tc>
          <w:tcPr>
            <w:tcW w:w="4106" w:type="dxa"/>
          </w:tcPr>
          <w:p w14:paraId="36F99AA7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4DE20DC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0AED49B" w14:textId="7A87FC2C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1F1346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133A3F67" w14:textId="77777777" w:rsidTr="00570832">
        <w:tc>
          <w:tcPr>
            <w:tcW w:w="4106" w:type="dxa"/>
          </w:tcPr>
          <w:p w14:paraId="570A8B7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4ACB942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95516F" w14:textId="74379DC6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D61FD2B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53D783DC" w14:textId="77777777" w:rsidTr="00570832">
        <w:tc>
          <w:tcPr>
            <w:tcW w:w="4106" w:type="dxa"/>
          </w:tcPr>
          <w:p w14:paraId="5F6F70E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2AD5E4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14B5696" w14:textId="414BC410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2459E52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472C73BD" w14:textId="77777777" w:rsidTr="00570832">
        <w:tc>
          <w:tcPr>
            <w:tcW w:w="4106" w:type="dxa"/>
          </w:tcPr>
          <w:p w14:paraId="69EAAAC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69BC32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A75B21" w14:textId="20076433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5FE6F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0673AF01" w14:textId="77777777" w:rsidTr="00570832">
        <w:tc>
          <w:tcPr>
            <w:tcW w:w="4106" w:type="dxa"/>
          </w:tcPr>
          <w:p w14:paraId="589B921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8C826E0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3413FF8" w14:textId="309AAC13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93FFA57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5A28265F" w14:textId="77777777" w:rsidTr="00570832">
        <w:tc>
          <w:tcPr>
            <w:tcW w:w="4106" w:type="dxa"/>
          </w:tcPr>
          <w:p w14:paraId="5003F509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064178A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2DC2D97" w14:textId="71882E46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CDD319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7115E8FC" w14:textId="77777777" w:rsidTr="00570832">
        <w:tc>
          <w:tcPr>
            <w:tcW w:w="4106" w:type="dxa"/>
          </w:tcPr>
          <w:p w14:paraId="2C29918B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5589412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1C15364" w14:textId="6AE7B005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0A911A0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12A43E05" w14:textId="77777777" w:rsidTr="00570832">
        <w:tc>
          <w:tcPr>
            <w:tcW w:w="4106" w:type="dxa"/>
          </w:tcPr>
          <w:p w14:paraId="1D5FD64F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1292E854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0AD44E2" w14:textId="423551E0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2383DB7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4CC488F1" w14:textId="77777777" w:rsidTr="00570832">
        <w:tc>
          <w:tcPr>
            <w:tcW w:w="4106" w:type="dxa"/>
          </w:tcPr>
          <w:p w14:paraId="757724E7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5ECD98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6CF9B90" w14:textId="28E78BD9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8FE803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7B39C33B" w14:textId="77777777" w:rsidTr="00570832">
        <w:tc>
          <w:tcPr>
            <w:tcW w:w="4106" w:type="dxa"/>
          </w:tcPr>
          <w:p w14:paraId="24F70BF7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3AA9D4EF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492CC50" w14:textId="7A62C844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EB4DAC5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63B9F772" w14:textId="77777777" w:rsidTr="00570832">
        <w:tc>
          <w:tcPr>
            <w:tcW w:w="4106" w:type="dxa"/>
          </w:tcPr>
          <w:p w14:paraId="2AED9AC0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2DCF691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567929" w14:textId="205AB4F6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7320B1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47C3C8A6" w14:textId="77777777" w:rsidTr="00570832">
        <w:tc>
          <w:tcPr>
            <w:tcW w:w="4106" w:type="dxa"/>
          </w:tcPr>
          <w:p w14:paraId="56DE3128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538FC5F4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5109F14" w14:textId="01EBF12C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B38A0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2EA56421" w14:textId="77777777" w:rsidTr="00570832">
        <w:tc>
          <w:tcPr>
            <w:tcW w:w="4106" w:type="dxa"/>
          </w:tcPr>
          <w:p w14:paraId="0C5C518D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0CAE8B89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B151A8" w14:textId="4DA9F87C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9968627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  <w:tr w:rsidR="00570832" w14:paraId="297FD258" w14:textId="77777777" w:rsidTr="00570832">
        <w:tc>
          <w:tcPr>
            <w:tcW w:w="4106" w:type="dxa"/>
          </w:tcPr>
          <w:p w14:paraId="5CC6C3A0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</w:tcPr>
          <w:p w14:paraId="6BDCB153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04BAEB6" w14:textId="1F2BBC1F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7A50F1" w14:textId="77777777" w:rsidR="00570832" w:rsidRDefault="00570832">
            <w:pPr>
              <w:pStyle w:val="Norma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2"/>
                <w:tab w:val="left" w:pos="9132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01D31DB" w14:textId="77777777" w:rsidR="009A1118" w:rsidRDefault="009A1118">
      <w:pPr>
        <w:pStyle w:val="Normale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32"/>
        </w:tabs>
        <w:jc w:val="both"/>
        <w:rPr>
          <w:sz w:val="22"/>
          <w:szCs w:val="22"/>
        </w:rPr>
      </w:pPr>
    </w:p>
    <w:p w14:paraId="641BC048" w14:textId="77777777" w:rsidR="009A1118" w:rsidRDefault="009A1118">
      <w:pPr>
        <w:pStyle w:val="Normale1"/>
        <w:widowControl/>
        <w:rPr>
          <w:sz w:val="24"/>
          <w:szCs w:val="24"/>
        </w:rPr>
      </w:pPr>
    </w:p>
    <w:p w14:paraId="300E406A" w14:textId="77777777" w:rsidR="00BB6F58" w:rsidRDefault="00BB6F58">
      <w:pPr>
        <w:pStyle w:val="Normale1"/>
        <w:widowControl/>
        <w:rPr>
          <w:rFonts w:ascii="Calibri" w:eastAsia="Calibri" w:hAnsi="Calibri" w:cs="Calibri"/>
        </w:rPr>
      </w:pPr>
    </w:p>
    <w:p w14:paraId="6DB6AB6B" w14:textId="2335CEBE" w:rsidR="009A1118" w:rsidRPr="009A1118" w:rsidRDefault="005768BD">
      <w:pPr>
        <w:pStyle w:val="Normale1"/>
        <w:widowControl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Constatata la regolarità della convocazione il presidente invita il </w:t>
      </w:r>
      <w:proofErr w:type="spellStart"/>
      <w:r>
        <w:rPr>
          <w:rFonts w:ascii="Calibri" w:hAnsi="Calibri"/>
          <w:sz w:val="24"/>
          <w:szCs w:val="24"/>
        </w:rPr>
        <w:t>C.d.C</w:t>
      </w:r>
      <w:proofErr w:type="spellEnd"/>
      <w:r>
        <w:rPr>
          <w:rFonts w:ascii="Calibri" w:hAnsi="Calibri"/>
          <w:sz w:val="24"/>
          <w:szCs w:val="24"/>
        </w:rPr>
        <w:t>. a procedere all’esame dei punti all’</w:t>
      </w:r>
      <w:proofErr w:type="spellStart"/>
      <w:r>
        <w:rPr>
          <w:rFonts w:ascii="Calibri" w:hAnsi="Calibri"/>
          <w:sz w:val="24"/>
          <w:szCs w:val="24"/>
        </w:rPr>
        <w:t>O.d.G.</w:t>
      </w:r>
      <w:proofErr w:type="spellEnd"/>
      <w:r>
        <w:rPr>
          <w:rFonts w:ascii="Calibri" w:hAnsi="Calibri"/>
          <w:sz w:val="24"/>
          <w:szCs w:val="24"/>
        </w:rPr>
        <w:t>:</w:t>
      </w:r>
    </w:p>
    <w:p w14:paraId="55C1B760" w14:textId="77777777" w:rsidR="00BB6F58" w:rsidRDefault="00BB6F58">
      <w:pPr>
        <w:pStyle w:val="Normale1"/>
        <w:ind w:left="108" w:hanging="108"/>
        <w:rPr>
          <w:sz w:val="22"/>
          <w:szCs w:val="22"/>
        </w:rPr>
      </w:pPr>
    </w:p>
    <w:p w14:paraId="03A4D0E5" w14:textId="77777777" w:rsidR="00BB6F58" w:rsidRDefault="00BB6F58">
      <w:pPr>
        <w:pStyle w:val="Normale1"/>
        <w:ind w:left="108" w:hanging="108"/>
        <w:rPr>
          <w:sz w:val="22"/>
          <w:szCs w:val="22"/>
        </w:rPr>
      </w:pPr>
    </w:p>
    <w:p w14:paraId="64EE8DB2" w14:textId="2AA09E08" w:rsidR="00BB6F5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1)</w:t>
      </w:r>
    </w:p>
    <w:p w14:paraId="71C59277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2496DC94" w14:textId="64E0DFDB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2)</w:t>
      </w:r>
    </w:p>
    <w:p w14:paraId="5DCB5F44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0B989EF8" w14:textId="0DE999CF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3)</w:t>
      </w:r>
    </w:p>
    <w:p w14:paraId="7F6F0642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592F30F0" w14:textId="68E788B8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4)</w:t>
      </w:r>
    </w:p>
    <w:p w14:paraId="41AADCBC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68FCA88A" w14:textId="3FC38A44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5)</w:t>
      </w:r>
    </w:p>
    <w:p w14:paraId="4131E47F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523A0EAA" w14:textId="07F09160" w:rsidR="009A1118" w:rsidRDefault="009A1118">
      <w:pPr>
        <w:pStyle w:val="Normale1"/>
        <w:ind w:left="108" w:hanging="108"/>
        <w:rPr>
          <w:sz w:val="22"/>
          <w:szCs w:val="22"/>
        </w:rPr>
      </w:pPr>
      <w:r>
        <w:rPr>
          <w:sz w:val="22"/>
          <w:szCs w:val="22"/>
        </w:rPr>
        <w:t>6)</w:t>
      </w:r>
    </w:p>
    <w:p w14:paraId="2BE54A34" w14:textId="00855006" w:rsidR="009A1118" w:rsidRDefault="009A1118" w:rsidP="009A1118">
      <w:pPr>
        <w:pStyle w:val="Normale1"/>
        <w:ind w:left="108" w:hanging="108"/>
        <w:rPr>
          <w:sz w:val="22"/>
          <w:szCs w:val="22"/>
        </w:rPr>
      </w:pPr>
    </w:p>
    <w:p w14:paraId="76D6573B" w14:textId="60F8EB52" w:rsidR="009A1118" w:rsidRDefault="009A1118" w:rsidP="00570832">
      <w:pPr>
        <w:pStyle w:val="Normale1"/>
        <w:rPr>
          <w:sz w:val="22"/>
          <w:szCs w:val="22"/>
        </w:rPr>
      </w:pPr>
    </w:p>
    <w:p w14:paraId="733D396D" w14:textId="77777777" w:rsidR="009A1118" w:rsidRDefault="009A1118">
      <w:pPr>
        <w:pStyle w:val="Normale1"/>
        <w:ind w:left="108" w:hanging="108"/>
        <w:rPr>
          <w:sz w:val="22"/>
          <w:szCs w:val="22"/>
        </w:rPr>
      </w:pPr>
    </w:p>
    <w:p w14:paraId="4ED80533" w14:textId="77777777" w:rsidR="009A1118" w:rsidRDefault="009A1118" w:rsidP="00570832">
      <w:pPr>
        <w:pStyle w:val="Normale1"/>
        <w:rPr>
          <w:sz w:val="22"/>
          <w:szCs w:val="22"/>
        </w:rPr>
      </w:pPr>
    </w:p>
    <w:p w14:paraId="2EBEE1D2" w14:textId="77777777" w:rsidR="00BB6F58" w:rsidRDefault="00BB6F58" w:rsidP="005768BD">
      <w:pPr>
        <w:pStyle w:val="Normale1"/>
        <w:rPr>
          <w:sz w:val="22"/>
          <w:szCs w:val="22"/>
        </w:rPr>
      </w:pPr>
    </w:p>
    <w:p w14:paraId="6BEA0E4D" w14:textId="77777777" w:rsidR="00BB6F58" w:rsidRDefault="00BB6F58">
      <w:pPr>
        <w:pStyle w:val="Normale1"/>
        <w:widowControl/>
        <w:jc w:val="both"/>
        <w:rPr>
          <w:sz w:val="22"/>
          <w:szCs w:val="22"/>
        </w:rPr>
      </w:pPr>
    </w:p>
    <w:p w14:paraId="0D339816" w14:textId="5EB4BD7A" w:rsidR="00BB6F58" w:rsidRDefault="005768BD">
      <w:pPr>
        <w:pStyle w:val="Normale1"/>
        <w:widowControl/>
        <w:tabs>
          <w:tab w:val="right" w:pos="961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Alle ore </w:t>
      </w:r>
      <w:proofErr w:type="gramStart"/>
      <w:r w:rsidR="00570832">
        <w:rPr>
          <w:sz w:val="24"/>
          <w:szCs w:val="24"/>
        </w:rPr>
        <w:t>…….</w:t>
      </w:r>
      <w:proofErr w:type="gramEnd"/>
      <w:r w:rsidR="00570832">
        <w:rPr>
          <w:sz w:val="24"/>
          <w:szCs w:val="24"/>
        </w:rPr>
        <w:t>.,</w:t>
      </w:r>
      <w:r>
        <w:rPr>
          <w:sz w:val="24"/>
          <w:szCs w:val="24"/>
        </w:rPr>
        <w:t xml:space="preserve"> terminata la trattazione degli </w:t>
      </w:r>
      <w:r>
        <w:rPr>
          <w:sz w:val="24"/>
          <w:szCs w:val="24"/>
        </w:rPr>
        <w:t xml:space="preserve">argomenti posti all’Ordine del Giorno, il Presidente dichiara sciolta la seduta, </w:t>
      </w:r>
      <w:r w:rsidRPr="005768BD">
        <w:rPr>
          <w:sz w:val="24"/>
          <w:szCs w:val="24"/>
        </w:rPr>
        <w:t>previa lettura e approvazione del presente verbale.</w:t>
      </w:r>
    </w:p>
    <w:p w14:paraId="0F5E3E11" w14:textId="77777777" w:rsidR="00BB6F58" w:rsidRDefault="00BB6F58">
      <w:pPr>
        <w:pStyle w:val="Normale1"/>
        <w:widowControl/>
        <w:tabs>
          <w:tab w:val="right" w:pos="9612"/>
        </w:tabs>
        <w:jc w:val="both"/>
        <w:rPr>
          <w:b/>
          <w:bCs/>
          <w:sz w:val="24"/>
          <w:szCs w:val="24"/>
        </w:rPr>
      </w:pPr>
    </w:p>
    <w:p w14:paraId="2D7FBCE3" w14:textId="77777777" w:rsidR="00BB6F58" w:rsidRDefault="00BB6F58">
      <w:pPr>
        <w:pStyle w:val="Normale1"/>
        <w:widowControl/>
        <w:tabs>
          <w:tab w:val="right" w:pos="9612"/>
        </w:tabs>
        <w:jc w:val="both"/>
        <w:rPr>
          <w:b/>
          <w:bCs/>
          <w:sz w:val="24"/>
          <w:szCs w:val="24"/>
        </w:rPr>
      </w:pPr>
    </w:p>
    <w:p w14:paraId="187E1879" w14:textId="77777777" w:rsidR="00BB6F58" w:rsidRDefault="005768BD">
      <w:pPr>
        <w:pStyle w:val="Normale1"/>
        <w:widowControl/>
        <w:tabs>
          <w:tab w:val="center" w:pos="7513"/>
          <w:tab w:val="right" w:pos="961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IL SEGRETARIO                                                                 </w:t>
      </w:r>
      <w:r>
        <w:rPr>
          <w:b/>
          <w:bCs/>
          <w:sz w:val="24"/>
          <w:szCs w:val="24"/>
        </w:rPr>
        <w:tab/>
        <w:t xml:space="preserve">                    IL PRESIDENTE</w:t>
      </w:r>
    </w:p>
    <w:p w14:paraId="387DA2CA" w14:textId="77777777" w:rsidR="00BB6F58" w:rsidRDefault="00BB6F58">
      <w:pPr>
        <w:pStyle w:val="Normale1"/>
        <w:widowControl/>
        <w:tabs>
          <w:tab w:val="center" w:pos="7513"/>
          <w:tab w:val="right" w:pos="9612"/>
        </w:tabs>
        <w:jc w:val="both"/>
        <w:rPr>
          <w:b/>
          <w:bCs/>
          <w:sz w:val="24"/>
          <w:szCs w:val="24"/>
        </w:rPr>
      </w:pPr>
    </w:p>
    <w:p w14:paraId="46DAE823" w14:textId="77777777" w:rsidR="00BB6F58" w:rsidRDefault="005768BD">
      <w:r>
        <w:rPr>
          <w:b/>
          <w:bCs/>
          <w:sz w:val="24"/>
          <w:szCs w:val="24"/>
        </w:rPr>
        <w:t xml:space="preserve">   Prof. ____________________</w:t>
      </w:r>
      <w:r>
        <w:rPr>
          <w:b/>
          <w:bCs/>
          <w:sz w:val="24"/>
          <w:szCs w:val="24"/>
        </w:rPr>
        <w:tab/>
        <w:t xml:space="preserve">                                               Prof. ______________________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sectPr w:rsidR="00BB6F5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CFD9" w14:textId="77777777" w:rsidR="005257B6" w:rsidRDefault="005257B6">
      <w:r>
        <w:separator/>
      </w:r>
    </w:p>
  </w:endnote>
  <w:endnote w:type="continuationSeparator" w:id="0">
    <w:p w14:paraId="30D9D62C" w14:textId="77777777" w:rsidR="005257B6" w:rsidRDefault="0052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327D2" w14:textId="77777777" w:rsidR="00BB6F58" w:rsidRDefault="00BB6F5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7C83" w14:textId="77777777" w:rsidR="005257B6" w:rsidRDefault="005257B6">
      <w:r>
        <w:separator/>
      </w:r>
    </w:p>
  </w:footnote>
  <w:footnote w:type="continuationSeparator" w:id="0">
    <w:p w14:paraId="08E76C3D" w14:textId="77777777" w:rsidR="005257B6" w:rsidRDefault="0052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DD769" w14:textId="77777777" w:rsidR="00BB6F58" w:rsidRDefault="00BB6F5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549B0"/>
    <w:multiLevelType w:val="multilevel"/>
    <w:tmpl w:val="75DE2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58"/>
    <w:rsid w:val="005257B6"/>
    <w:rsid w:val="00570832"/>
    <w:rsid w:val="005768BD"/>
    <w:rsid w:val="009A1118"/>
    <w:rsid w:val="00BB6F58"/>
    <w:rsid w:val="00D0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85A"/>
  <w15:docId w15:val="{BF5070F5-0A9E-4CA3-B18F-A0FF5463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1">
    <w:name w:val="Normale1"/>
    <w:pPr>
      <w:widowControl w:val="0"/>
    </w:pPr>
    <w:rPr>
      <w:rFonts w:cs="Arial Unicode MS"/>
      <w:color w:val="000000"/>
      <w:u w:color="000000"/>
    </w:rPr>
  </w:style>
  <w:style w:type="character" w:customStyle="1" w:styleId="Hyperlink0">
    <w:name w:val="Hyperlink.0"/>
    <w:basedOn w:val="Collegamentoipertestuale"/>
    <w:rPr>
      <w:outline w:val="0"/>
      <w:color w:val="0000FF"/>
      <w:u w:val="single" w:color="0000FF"/>
    </w:rPr>
  </w:style>
  <w:style w:type="table" w:styleId="Grigliatabella">
    <w:name w:val="Table Grid"/>
    <w:basedOn w:val="Tabellanormale"/>
    <w:uiPriority w:val="39"/>
    <w:rsid w:val="009A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Matteo Atzeni</cp:lastModifiedBy>
  <cp:revision>4</cp:revision>
  <dcterms:created xsi:type="dcterms:W3CDTF">2024-09-04T12:47:00Z</dcterms:created>
  <dcterms:modified xsi:type="dcterms:W3CDTF">2024-10-01T09:35:00Z</dcterms:modified>
</cp:coreProperties>
</file>